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mcpp</w:t>
      </w:r>
      <w:r>
        <w:rPr>
          <w:rStyle w:val="a0"/>
          <w:rFonts w:ascii="Arial" w:hAnsi="Arial"/>
          <w:b w:val="0"/>
          <w:sz w:val="21"/>
        </w:rPr>
        <w:t xml:space="preserve">  2.7.2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2005 ASCII Corp.(www-ptex@ascii.co.jp) based on dvips(k) 5.95b Copyright 2005 Radical Eye Software (www.radicaleye.com)"/&gt; meta name="Producer" content="Acrobat Distiller 5.0.5 (Windows)"/&gt; meta name="CreationDate" content=""/&gt; head&gt; body&gt; pre&gt; </w:t>
      </w:r>
      <w:r>
        <w:rPr>
          <w:rStyle w:val="a0"/>
          <w:rFonts w:ascii="Arial" w:hAnsi="Arial"/>
          <w:sz w:val="20"/>
        </w:rPr>
        <w:t>高品質のＣプリプロセッサ</w:t>
      </w:r>
      <w:r>
        <w:rPr>
          <w:rStyle w:val="a0"/>
          <w:rFonts w:ascii="Arial" w:hAnsi="Arial"/>
          <w:sz w:val="20"/>
        </w:rPr>
        <w:t xml:space="preserve"> mcpp</w:t>
      </w:r>
    </w:p>
    <w:p>
      <w:pPr>
        <w:spacing w:line="420" w:lineRule="exact"/>
      </w:pPr>
      <w:r>
        <w:rPr>
          <w:rStyle w:val="a0"/>
          <w:rFonts w:ascii="Arial" w:hAnsi="Arial"/>
          <w:sz w:val="20"/>
        </w:rPr>
        <w:t>Copyright 2005 ASCII Corp.(www-ptex@ascii.co.jp) based on dvips(k) 5.95b Copyright 2005 Radical Eye Software (www.radicaleye.com)"/&gt; meta name="Producer" content="Acrobat Distiller 5.0.5 (Windows)"/&gt; meta name="CreationDate" content=""/&gt; head&gt; body&gt; pre&gt; High Quality C Preprocessor Mcpp Kiyoshi Matsui kmatsui@t3.rim.or.jp</w:t>
      </w:r>
    </w:p>
    <w:p>
      <w:pPr>
        <w:spacing w:line="420" w:lineRule="exact"/>
      </w:pPr>
      <w:r>
        <w:rPr>
          <w:rStyle w:val="a0"/>
          <w:rFonts w:ascii="Arial" w:hAnsi="Arial"/>
          <w:sz w:val="20"/>
        </w:rPr>
        <w:t>Copyright (c) 1998, 2002-2008 Kiyoshi Matsui &lt;kmatsui@t3.rim.or.jp&gt; All rights reserved.</w:t>
      </w:r>
    </w:p>
    <w:p>
      <w:pPr>
        <w:spacing w:line="420" w:lineRule="exact"/>
      </w:pPr>
      <w:r>
        <w:rPr>
          <w:rStyle w:val="a0"/>
          <w:rFonts w:ascii="Arial" w:hAnsi="Arial"/>
          <w:sz w:val="20"/>
        </w:rPr>
        <w:t>Copyright (c) 1998, 2002-2004 Kiyoshi Matsui &lt;kmatsui@t3.rim.or.jp&gt; All rights reserved.</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2006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2006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